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DF" w:rsidRDefault="00ED59DF"/>
    <w:p w:rsidR="00AE2517" w:rsidRDefault="00AE2517"/>
    <w:p w:rsidR="00AE2517" w:rsidRDefault="00AE2517"/>
    <w:p w:rsidR="00AE2517" w:rsidRDefault="00AE2517"/>
    <w:p w:rsidR="00AE2517" w:rsidRDefault="00AE2517"/>
    <w:p w:rsidR="00AE2517" w:rsidRDefault="00AE2517"/>
    <w:p w:rsidR="00AE2517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2517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2517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2517" w:rsidRPr="008120AA" w:rsidRDefault="00AE2517" w:rsidP="00AE2517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Default="00AE2517" w:rsidP="00AE2517"/>
    <w:p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:rsidTr="0001726C">
        <w:trPr>
          <w:trHeight w:val="279"/>
        </w:trPr>
        <w:tc>
          <w:tcPr>
            <w:tcW w:w="4999" w:type="pct"/>
            <w:gridSpan w:val="3"/>
          </w:tcPr>
          <w:p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:rsidTr="0001726C">
        <w:trPr>
          <w:trHeight w:val="423"/>
        </w:trPr>
        <w:tc>
          <w:tcPr>
            <w:tcW w:w="241" w:type="pct"/>
          </w:tcPr>
          <w:p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:rsidTr="0001726C">
        <w:trPr>
          <w:trHeight w:val="454"/>
        </w:trPr>
        <w:tc>
          <w:tcPr>
            <w:tcW w:w="241" w:type="pct"/>
          </w:tcPr>
          <w:p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:rsidTr="0001726C">
        <w:trPr>
          <w:trHeight w:val="454"/>
        </w:trPr>
        <w:tc>
          <w:tcPr>
            <w:tcW w:w="241" w:type="pct"/>
          </w:tcPr>
          <w:p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:rsidTr="0001726C">
        <w:trPr>
          <w:trHeight w:val="454"/>
        </w:trPr>
        <w:tc>
          <w:tcPr>
            <w:tcW w:w="241" w:type="pct"/>
          </w:tcPr>
          <w:p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:rsidTr="0001726C">
        <w:trPr>
          <w:trHeight w:val="446"/>
        </w:trPr>
        <w:tc>
          <w:tcPr>
            <w:tcW w:w="241" w:type="pct"/>
          </w:tcPr>
          <w:p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AE2517" w:rsidRPr="008C570E" w:rsidRDefault="00AE2517" w:rsidP="00AE2517">
      <w:pPr>
        <w:rPr>
          <w:sz w:val="36"/>
          <w:szCs w:val="36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:rsidR="00AE2517" w:rsidRPr="00D538D3" w:rsidRDefault="00AE2517" w:rsidP="00A05493">
      <w:pPr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:rsidR="00AE2517" w:rsidRPr="008C570E" w:rsidRDefault="00AE2517" w:rsidP="00AE2517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>mes de ABRIL</w:t>
      </w:r>
      <w:r w:rsidR="00554601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 Gerencias y Unidades 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:rsidR="00AE2517" w:rsidRDefault="00AE2517" w:rsidP="00AE2517">
      <w:pPr>
        <w:pStyle w:val="Sinespaciado"/>
      </w:pPr>
    </w:p>
    <w:p w:rsidR="00AE2517" w:rsidRPr="00FC439F" w:rsidRDefault="00AE2517" w:rsidP="00AE2517">
      <w:pPr>
        <w:pStyle w:val="Sinespaciado"/>
      </w:pPr>
      <w:r w:rsidRPr="00FC439F">
        <w:t>Artículo. 10, Inciso 28.</w:t>
      </w:r>
    </w:p>
    <w:p w:rsidR="00AE2517" w:rsidRDefault="00AE2517" w:rsidP="00AE2517"/>
    <w:p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:rsidR="00AE2517" w:rsidRDefault="00AE2517" w:rsidP="00AE2517"/>
    <w:p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094"/>
        <w:gridCol w:w="873"/>
        <w:gridCol w:w="1138"/>
        <w:gridCol w:w="2225"/>
        <w:gridCol w:w="1206"/>
        <w:gridCol w:w="787"/>
      </w:tblGrid>
      <w:tr w:rsidR="00A05493" w:rsidRPr="00A05493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95CE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59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2E4AD5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DC3A66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A05493" w:rsidRPr="00A05493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05493" w:rsidRDefault="00A05493" w:rsidP="00AE2517">
      <w:pPr>
        <w:jc w:val="both"/>
        <w:rPr>
          <w:b/>
        </w:rPr>
      </w:pPr>
    </w:p>
    <w:p w:rsidR="00A05493" w:rsidRDefault="003402B5" w:rsidP="00AE2517">
      <w:pPr>
        <w:jc w:val="both"/>
        <w:rPr>
          <w:b/>
        </w:rPr>
      </w:pPr>
      <w:r>
        <w:rPr>
          <w:b/>
          <w:noProof/>
          <w:lang w:eastAsia="es-GT"/>
        </w:rPr>
        <w:drawing>
          <wp:inline distT="0" distB="0" distL="0" distR="0" wp14:anchorId="42A77ADF">
            <wp:extent cx="4584700" cy="27559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2B5" w:rsidRDefault="003402B5" w:rsidP="00AE2517">
      <w:pPr>
        <w:jc w:val="both"/>
        <w:rPr>
          <w:b/>
        </w:rPr>
      </w:pPr>
    </w:p>
    <w:p w:rsidR="003402B5" w:rsidRDefault="003402B5" w:rsidP="00AE2517">
      <w:pPr>
        <w:jc w:val="both"/>
        <w:rPr>
          <w:b/>
        </w:rPr>
      </w:pPr>
      <w:r>
        <w:rPr>
          <w:b/>
          <w:noProof/>
          <w:lang w:eastAsia="es-GT"/>
        </w:rPr>
        <w:drawing>
          <wp:inline distT="0" distB="0" distL="0" distR="0" wp14:anchorId="61D57226">
            <wp:extent cx="4584700" cy="27559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AE2517">
      <w:pPr>
        <w:jc w:val="both"/>
        <w:rPr>
          <w:b/>
        </w:rPr>
      </w:pPr>
    </w:p>
    <w:p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  <w:bookmarkStart w:id="0" w:name="_GoBack"/>
      <w:bookmarkEnd w:id="0"/>
    </w:p>
    <w:sectPr w:rsidR="00AE25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D3" w:rsidRDefault="006058D3" w:rsidP="00630E9F">
      <w:r>
        <w:separator/>
      </w:r>
    </w:p>
  </w:endnote>
  <w:endnote w:type="continuationSeparator" w:id="0">
    <w:p w:rsidR="006058D3" w:rsidRDefault="006058D3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D3" w:rsidRDefault="006058D3" w:rsidP="00630E9F">
      <w:r>
        <w:separator/>
      </w:r>
    </w:p>
  </w:footnote>
  <w:footnote w:type="continuationSeparator" w:id="0">
    <w:p w:rsidR="006058D3" w:rsidRDefault="006058D3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163686"/>
    <w:rsid w:val="002E4AD5"/>
    <w:rsid w:val="00307F82"/>
    <w:rsid w:val="003402B5"/>
    <w:rsid w:val="003C4F61"/>
    <w:rsid w:val="00554601"/>
    <w:rsid w:val="006058D3"/>
    <w:rsid w:val="00630E9F"/>
    <w:rsid w:val="008D7E63"/>
    <w:rsid w:val="00A05493"/>
    <w:rsid w:val="00A95CE9"/>
    <w:rsid w:val="00AE2517"/>
    <w:rsid w:val="00C37FB8"/>
    <w:rsid w:val="00CA0CCA"/>
    <w:rsid w:val="00DC3A66"/>
    <w:rsid w:val="00ED59DF"/>
    <w:rsid w:val="00F0328F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1505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Ruth Noemi Álvarez Baltazar</cp:lastModifiedBy>
  <cp:revision>10</cp:revision>
  <dcterms:created xsi:type="dcterms:W3CDTF">2023-02-01T20:39:00Z</dcterms:created>
  <dcterms:modified xsi:type="dcterms:W3CDTF">2023-05-08T17:53:00Z</dcterms:modified>
</cp:coreProperties>
</file>